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50A4" w14:textId="66C36D42" w:rsidR="00B06EC6" w:rsidRDefault="00714CAA" w:rsidP="00714CAA">
      <w:pPr>
        <w:jc w:val="center"/>
        <w:rPr>
          <w:b/>
          <w:bCs/>
          <w:u w:val="single"/>
        </w:rPr>
      </w:pPr>
      <w:r w:rsidRPr="00714CAA">
        <w:rPr>
          <w:b/>
          <w:bCs/>
          <w:u w:val="single"/>
        </w:rPr>
        <w:t>CONSEIL D’ADMINISTRATION DU 3 JUILLET 2024</w:t>
      </w:r>
    </w:p>
    <w:p w14:paraId="7416FAEA" w14:textId="77777777" w:rsidR="00714CAA" w:rsidRDefault="00714CAA" w:rsidP="00714CAA">
      <w:pPr>
        <w:jc w:val="center"/>
        <w:rPr>
          <w:b/>
          <w:bCs/>
          <w:u w:val="single"/>
        </w:rPr>
      </w:pPr>
    </w:p>
    <w:p w14:paraId="10CD7962" w14:textId="7AD19481" w:rsidR="00714CAA" w:rsidRDefault="00714CAA" w:rsidP="00714CAA">
      <w:pPr>
        <w:jc w:val="both"/>
      </w:pPr>
      <w:r>
        <w:rPr>
          <w:b/>
          <w:bCs/>
          <w:u w:val="single"/>
        </w:rPr>
        <w:t xml:space="preserve">Présents : </w:t>
      </w:r>
      <w:r>
        <w:t xml:space="preserve">Yannick </w:t>
      </w:r>
      <w:proofErr w:type="spellStart"/>
      <w:r>
        <w:t>Guef</w:t>
      </w:r>
      <w:r w:rsidR="006F4672">
        <w:t>ve</w:t>
      </w:r>
      <w:r w:rsidR="004302FF">
        <w:t>ne</w:t>
      </w:r>
      <w:r>
        <w:t>u</w:t>
      </w:r>
      <w:proofErr w:type="spellEnd"/>
      <w:r>
        <w:t xml:space="preserve">, Jérôme Beaumont, Jérôme </w:t>
      </w:r>
      <w:proofErr w:type="spellStart"/>
      <w:r>
        <w:t>Ollu</w:t>
      </w:r>
      <w:proofErr w:type="spellEnd"/>
      <w:r>
        <w:t xml:space="preserve">, Delphine </w:t>
      </w:r>
      <w:proofErr w:type="spellStart"/>
      <w:r>
        <w:t>Petraccia</w:t>
      </w:r>
      <w:proofErr w:type="spellEnd"/>
      <w:r>
        <w:t xml:space="preserve">, Franco </w:t>
      </w:r>
      <w:proofErr w:type="spellStart"/>
      <w:r>
        <w:t>Petraccia</w:t>
      </w:r>
      <w:proofErr w:type="spellEnd"/>
      <w:r>
        <w:t xml:space="preserve">, Pascal </w:t>
      </w:r>
      <w:proofErr w:type="spellStart"/>
      <w:r>
        <w:t>Jab</w:t>
      </w:r>
      <w:r w:rsidR="00E97342">
        <w:t>i</w:t>
      </w:r>
      <w:r>
        <w:t>n</w:t>
      </w:r>
      <w:proofErr w:type="spellEnd"/>
      <w:r>
        <w:t xml:space="preserve">, Marc </w:t>
      </w:r>
      <w:proofErr w:type="spellStart"/>
      <w:r>
        <w:t>Dogocho</w:t>
      </w:r>
      <w:proofErr w:type="spellEnd"/>
      <w:r>
        <w:t xml:space="preserve">, Yannick </w:t>
      </w:r>
      <w:proofErr w:type="spellStart"/>
      <w:r>
        <w:t>Tremenec</w:t>
      </w:r>
      <w:proofErr w:type="spellEnd"/>
      <w:r>
        <w:t xml:space="preserve">, Anne </w:t>
      </w:r>
      <w:proofErr w:type="spellStart"/>
      <w:r>
        <w:t>Posedel</w:t>
      </w:r>
      <w:proofErr w:type="spellEnd"/>
    </w:p>
    <w:p w14:paraId="7D0881B2" w14:textId="472354B4" w:rsidR="00714CAA" w:rsidRDefault="00714CAA" w:rsidP="00714CAA">
      <w:pPr>
        <w:jc w:val="both"/>
      </w:pPr>
      <w:r w:rsidRPr="00714CAA">
        <w:rPr>
          <w:b/>
          <w:bCs/>
          <w:u w:val="single"/>
        </w:rPr>
        <w:t>Excusé </w:t>
      </w:r>
      <w:r>
        <w:t>: Antoine Lefebvre</w:t>
      </w:r>
    </w:p>
    <w:p w14:paraId="002FA6A0" w14:textId="77777777" w:rsidR="00714CAA" w:rsidRDefault="00714CAA" w:rsidP="00714CAA">
      <w:pPr>
        <w:jc w:val="both"/>
      </w:pPr>
    </w:p>
    <w:p w14:paraId="133675FD" w14:textId="3044031E" w:rsidR="00714CAA" w:rsidRDefault="00714CAA" w:rsidP="009079DB">
      <w:pPr>
        <w:jc w:val="both"/>
      </w:pPr>
      <w:r w:rsidRPr="009079DB">
        <w:rPr>
          <w:b/>
          <w:bCs/>
        </w:rPr>
        <w:t>1/ Règlement intérieur</w:t>
      </w:r>
      <w:r>
        <w:t xml:space="preserve"> :  Yannick </w:t>
      </w:r>
      <w:proofErr w:type="spellStart"/>
      <w:r>
        <w:t>Guef</w:t>
      </w:r>
      <w:r w:rsidR="004302FF">
        <w:t>vene</w:t>
      </w:r>
      <w:r>
        <w:t>u</w:t>
      </w:r>
      <w:proofErr w:type="spellEnd"/>
      <w:r>
        <w:t xml:space="preserve"> présente différents points restant à approuver dans le règlement intérieur</w:t>
      </w:r>
    </w:p>
    <w:p w14:paraId="16A413D9" w14:textId="5E1EE6D4" w:rsidR="00714CAA" w:rsidRDefault="00714CAA" w:rsidP="009079DB">
      <w:pPr>
        <w:pStyle w:val="Paragraphedeliste"/>
        <w:numPr>
          <w:ilvl w:val="0"/>
          <w:numId w:val="1"/>
        </w:numPr>
        <w:jc w:val="both"/>
      </w:pPr>
      <w:r>
        <w:t>La cotisation annuelle : sera due entièrement quelle que soit la date d’inscription</w:t>
      </w:r>
    </w:p>
    <w:p w14:paraId="6D4038B0" w14:textId="4DD6158D" w:rsidR="00714CAA" w:rsidRDefault="00714CAA" w:rsidP="009079DB">
      <w:pPr>
        <w:pStyle w:val="Paragraphedeliste"/>
        <w:numPr>
          <w:ilvl w:val="0"/>
          <w:numId w:val="1"/>
        </w:numPr>
        <w:jc w:val="both"/>
      </w:pPr>
      <w:r>
        <w:t>Laisser « les installations sportives et des vestiaires » même s’il n’y a pas vraiment de vestiaire pour le moment</w:t>
      </w:r>
    </w:p>
    <w:p w14:paraId="5712E58D" w14:textId="465EE975" w:rsidR="00714CAA" w:rsidRDefault="00714CAA" w:rsidP="009079DB">
      <w:pPr>
        <w:pStyle w:val="Paragraphedeliste"/>
        <w:numPr>
          <w:ilvl w:val="0"/>
          <w:numId w:val="1"/>
        </w:numPr>
        <w:jc w:val="both"/>
      </w:pPr>
      <w:r>
        <w:t>Frais de déplacement : remboursement d’une nuit (80€) + 1 repas (30€) par journée de compétition pour un championnat. Pour les athlètes mineurs, les frais de l’encadrant pourront être pris en charge sur cette base en l’absence d’un entraîneur</w:t>
      </w:r>
    </w:p>
    <w:p w14:paraId="180A4DF8" w14:textId="496A9D97" w:rsidR="009079DB" w:rsidRDefault="009079DB" w:rsidP="009079DB">
      <w:pPr>
        <w:pStyle w:val="Paragraphedeliste"/>
        <w:numPr>
          <w:ilvl w:val="0"/>
          <w:numId w:val="1"/>
        </w:numPr>
        <w:jc w:val="both"/>
      </w:pPr>
      <w:r>
        <w:t>Qualification aux stages : les stages sont accessibles aux athlètes sélectionnés</w:t>
      </w:r>
      <w:r w:rsidR="00642091">
        <w:t xml:space="preserve"> par </w:t>
      </w:r>
      <w:r w:rsidR="009F219F">
        <w:t xml:space="preserve">le CDOA, ligue des haut de </w:t>
      </w:r>
      <w:r w:rsidR="00725537">
        <w:t>France ou FFA.</w:t>
      </w:r>
    </w:p>
    <w:p w14:paraId="023FB022" w14:textId="7FC48901" w:rsidR="009079DB" w:rsidRDefault="009079DB" w:rsidP="009079DB">
      <w:pPr>
        <w:jc w:val="both"/>
      </w:pPr>
      <w:r w:rsidRPr="009079DB">
        <w:rPr>
          <w:b/>
          <w:bCs/>
        </w:rPr>
        <w:t>2/ Tarif des licences</w:t>
      </w:r>
      <w:r>
        <w:t xml:space="preserve"> : </w:t>
      </w:r>
    </w:p>
    <w:p w14:paraId="028F1C2F" w14:textId="52BD2EAD" w:rsidR="009079DB" w:rsidRDefault="00B809C3" w:rsidP="009079DB">
      <w:pPr>
        <w:pStyle w:val="Paragraphedeliste"/>
        <w:numPr>
          <w:ilvl w:val="0"/>
          <w:numId w:val="1"/>
        </w:numPr>
        <w:jc w:val="both"/>
      </w:pPr>
      <w:r>
        <w:t>Yannick G. propose</w:t>
      </w:r>
      <w:r w:rsidR="009079DB">
        <w:t xml:space="preserve"> d’augmenter le tarif </w:t>
      </w:r>
      <w:r w:rsidR="00B159D6">
        <w:t>des licences</w:t>
      </w:r>
      <w:r w:rsidR="000D1CE3">
        <w:t xml:space="preserve"> cadets </w:t>
      </w:r>
      <w:r w:rsidR="009079DB">
        <w:t>au même niveau que le</w:t>
      </w:r>
      <w:r w:rsidR="000D1CE3">
        <w:t xml:space="preserve">s juniors et </w:t>
      </w:r>
      <w:r w:rsidR="007E276E">
        <w:t xml:space="preserve">après car la part </w:t>
      </w:r>
      <w:r w:rsidR="00262338">
        <w:t>CDOA</w:t>
      </w:r>
      <w:r w:rsidR="00BB7846">
        <w:t xml:space="preserve">, ligue et </w:t>
      </w:r>
      <w:r w:rsidR="007E276E">
        <w:t xml:space="preserve">fédérale </w:t>
      </w:r>
      <w:r w:rsidR="00BB7846">
        <w:t>sont</w:t>
      </w:r>
      <w:r w:rsidR="007E276E">
        <w:t xml:space="preserve"> identique</w:t>
      </w:r>
      <w:r w:rsidR="009079DB">
        <w:t>.</w:t>
      </w:r>
      <w:r w:rsidR="005D5D32">
        <w:t xml:space="preserve"> Refusé car les cadets, juniors et espoirs ne travaillent pas</w:t>
      </w:r>
      <w:r w:rsidR="00BB7846">
        <w:t xml:space="preserve"> toujours</w:t>
      </w:r>
      <w:r>
        <w:t>, contrairement aux athlè</w:t>
      </w:r>
      <w:r w:rsidR="005225D4">
        <w:t>tes séniors et après.</w:t>
      </w:r>
    </w:p>
    <w:p w14:paraId="7978C78E" w14:textId="374C77C3" w:rsidR="009079DB" w:rsidRDefault="000142E1" w:rsidP="000142E1">
      <w:pPr>
        <w:pStyle w:val="Paragraphedeliste"/>
        <w:numPr>
          <w:ilvl w:val="0"/>
          <w:numId w:val="1"/>
        </w:numPr>
        <w:jc w:val="both"/>
      </w:pPr>
      <w:r>
        <w:t>Donc l</w:t>
      </w:r>
      <w:r w:rsidR="009079DB">
        <w:t>e tarif pour les juniors et les espoirs</w:t>
      </w:r>
      <w:r w:rsidR="000A208D">
        <w:t xml:space="preserve"> est</w:t>
      </w:r>
      <w:r w:rsidR="009079DB">
        <w:t xml:space="preserve"> </w:t>
      </w:r>
      <w:r w:rsidR="000C77E8">
        <w:t xml:space="preserve">abaissé </w:t>
      </w:r>
      <w:r w:rsidR="000A208D">
        <w:t xml:space="preserve">sur le tarif </w:t>
      </w:r>
      <w:r w:rsidR="009079DB">
        <w:t>les cadets : 105 € pour une nouvelle adhésion, 85 € pour un renouvellement.</w:t>
      </w:r>
      <w:r w:rsidR="00245C46">
        <w:t xml:space="preserve"> (Le tarif était déjà plus bas que les séniors pour attirer du monde).</w:t>
      </w:r>
    </w:p>
    <w:p w14:paraId="3A98A6B0" w14:textId="3EB479FD" w:rsidR="009079DB" w:rsidRDefault="009079DB" w:rsidP="009079DB">
      <w:pPr>
        <w:pStyle w:val="Paragraphedeliste"/>
        <w:numPr>
          <w:ilvl w:val="0"/>
          <w:numId w:val="1"/>
        </w:numPr>
        <w:jc w:val="both"/>
      </w:pPr>
      <w:r>
        <w:t xml:space="preserve">Il est également décidé de renouveler le remboursement de la licence dirigeant </w:t>
      </w:r>
      <w:r w:rsidR="00B809C3">
        <w:t xml:space="preserve">(75euro) </w:t>
      </w:r>
      <w:r>
        <w:t>aux entraîneurs</w:t>
      </w:r>
      <w:r w:rsidR="007074CF">
        <w:t>, aide entraineurs</w:t>
      </w:r>
      <w:r>
        <w:t>, aux dirigeant</w:t>
      </w:r>
      <w:r w:rsidR="002C2ECB">
        <w:t xml:space="preserve">s </w:t>
      </w:r>
      <w:r>
        <w:t>(Conseil d’administration) et juges.</w:t>
      </w:r>
    </w:p>
    <w:p w14:paraId="04FF700E" w14:textId="1F71E3BE" w:rsidR="00C82835" w:rsidRDefault="00C82835" w:rsidP="009079DB">
      <w:pPr>
        <w:pStyle w:val="Paragraphedeliste"/>
        <w:numPr>
          <w:ilvl w:val="0"/>
          <w:numId w:val="1"/>
        </w:numPr>
        <w:jc w:val="both"/>
      </w:pPr>
      <w:r>
        <w:t>Yannick T doit mettre à jour le tableau des tarif</w:t>
      </w:r>
      <w:r w:rsidR="00E06308">
        <w:t xml:space="preserve">s </w:t>
      </w:r>
      <w:r>
        <w:t>licences</w:t>
      </w:r>
      <w:r w:rsidR="00B809C3">
        <w:t xml:space="preserve"> et mettre les pré-</w:t>
      </w:r>
      <w:r w:rsidR="00E06308">
        <w:t>inscriptions en place sur le site du club.</w:t>
      </w:r>
    </w:p>
    <w:p w14:paraId="55182E8E" w14:textId="37433B50" w:rsidR="009079DB" w:rsidRDefault="009079DB" w:rsidP="009079DB">
      <w:pPr>
        <w:jc w:val="both"/>
      </w:pPr>
      <w:r w:rsidRPr="009079DB">
        <w:rPr>
          <w:b/>
          <w:bCs/>
        </w:rPr>
        <w:t>3/ Budget prévisionnel</w:t>
      </w:r>
      <w:r w:rsidR="00B809C3">
        <w:t xml:space="preserve"> : Le budget </w:t>
      </w:r>
      <w:r>
        <w:t xml:space="preserve">a été fourni aux membres du CA avant la réunion. S’élève aux alentours de </w:t>
      </w:r>
      <w:r w:rsidR="00FE6428">
        <w:t>4</w:t>
      </w:r>
      <w:r>
        <w:t>0 000 €.</w:t>
      </w:r>
    </w:p>
    <w:p w14:paraId="0E9F04FA" w14:textId="77777777" w:rsidR="009079DB" w:rsidRDefault="009079DB" w:rsidP="009079DB">
      <w:pPr>
        <w:pStyle w:val="Paragraphedeliste"/>
        <w:numPr>
          <w:ilvl w:val="0"/>
          <w:numId w:val="1"/>
        </w:numPr>
        <w:jc w:val="both"/>
      </w:pPr>
      <w:r>
        <w:t xml:space="preserve">Dépenses : </w:t>
      </w:r>
    </w:p>
    <w:p w14:paraId="4066E1F8" w14:textId="77777777" w:rsidR="009079DB" w:rsidRDefault="009079DB" w:rsidP="009079DB">
      <w:pPr>
        <w:pStyle w:val="Paragraphedeliste"/>
        <w:numPr>
          <w:ilvl w:val="1"/>
          <w:numId w:val="1"/>
        </w:numPr>
        <w:jc w:val="both"/>
      </w:pPr>
      <w:r>
        <w:t xml:space="preserve">2500 € pour achat de matériel. </w:t>
      </w:r>
    </w:p>
    <w:p w14:paraId="08B68B9C" w14:textId="252AC6FF" w:rsidR="009079DB" w:rsidRDefault="009079DB" w:rsidP="009079DB">
      <w:pPr>
        <w:pStyle w:val="Paragraphedeliste"/>
        <w:numPr>
          <w:ilvl w:val="1"/>
          <w:numId w:val="1"/>
        </w:numPr>
        <w:jc w:val="both"/>
      </w:pPr>
      <w:r>
        <w:t xml:space="preserve">10579 € pour la rénovation de la cage de lancer </w:t>
      </w:r>
    </w:p>
    <w:p w14:paraId="01276601" w14:textId="36BABD48" w:rsidR="009079DB" w:rsidRDefault="009079DB" w:rsidP="009079DB">
      <w:pPr>
        <w:pStyle w:val="Paragraphedeliste"/>
        <w:numPr>
          <w:ilvl w:val="1"/>
          <w:numId w:val="1"/>
        </w:numPr>
        <w:jc w:val="both"/>
      </w:pPr>
      <w:r>
        <w:t>6000 € pour l’organisation du Clermont Trail et des manifestations sur le stade</w:t>
      </w:r>
    </w:p>
    <w:p w14:paraId="0D88D762" w14:textId="48404D4B" w:rsidR="00FE6428" w:rsidRDefault="00FE6428" w:rsidP="009079DB">
      <w:pPr>
        <w:pStyle w:val="Paragraphedeliste"/>
        <w:numPr>
          <w:ilvl w:val="1"/>
          <w:numId w:val="1"/>
        </w:numPr>
        <w:jc w:val="both"/>
      </w:pPr>
      <w:r>
        <w:t xml:space="preserve">9000 € de cotisation à la Fédération </w:t>
      </w:r>
    </w:p>
    <w:p w14:paraId="2997BE84" w14:textId="77777777" w:rsidR="00FE6428" w:rsidRDefault="00FE6428" w:rsidP="00FE6428">
      <w:pPr>
        <w:pStyle w:val="Paragraphedeliste"/>
        <w:ind w:left="1785"/>
        <w:jc w:val="both"/>
      </w:pPr>
    </w:p>
    <w:p w14:paraId="2C8FEDAA" w14:textId="01E4A6AE" w:rsidR="00FE6428" w:rsidRDefault="00463252" w:rsidP="00FE6428">
      <w:pPr>
        <w:pStyle w:val="Paragraphedeliste"/>
        <w:numPr>
          <w:ilvl w:val="0"/>
          <w:numId w:val="1"/>
        </w:numPr>
        <w:jc w:val="both"/>
      </w:pPr>
      <w:r>
        <w:t>Recettes</w:t>
      </w:r>
      <w:r w:rsidR="00FE6428">
        <w:t xml:space="preserve"> : </w:t>
      </w:r>
    </w:p>
    <w:p w14:paraId="6C090D24" w14:textId="21B0A754" w:rsidR="00FE6428" w:rsidRDefault="00FE6428" w:rsidP="00FE6428">
      <w:pPr>
        <w:pStyle w:val="Paragraphedeliste"/>
        <w:numPr>
          <w:ilvl w:val="1"/>
          <w:numId w:val="1"/>
        </w:numPr>
        <w:jc w:val="both"/>
      </w:pPr>
      <w:r>
        <w:t>6600 € de recettes buvette+ inscription aux courses</w:t>
      </w:r>
    </w:p>
    <w:p w14:paraId="60A90C39" w14:textId="5DAFBA46" w:rsidR="00FE6428" w:rsidRDefault="00FE6428" w:rsidP="00FE6428">
      <w:pPr>
        <w:pStyle w:val="Paragraphedeliste"/>
        <w:numPr>
          <w:ilvl w:val="1"/>
          <w:numId w:val="1"/>
        </w:numPr>
        <w:jc w:val="both"/>
      </w:pPr>
      <w:r>
        <w:t>9800 €  de Subventions : même montant que l’an dernier pour la Mairie (6500 €), région (coupons sport Etat), Département (coupons sport + remboursement du matériel sportif)</w:t>
      </w:r>
    </w:p>
    <w:p w14:paraId="7DFCE8BF" w14:textId="2B0A265B" w:rsidR="00FE6428" w:rsidRDefault="00B809C3" w:rsidP="00FE6428">
      <w:pPr>
        <w:pStyle w:val="Paragraphedeliste"/>
        <w:numPr>
          <w:ilvl w:val="1"/>
          <w:numId w:val="1"/>
        </w:numPr>
        <w:jc w:val="both"/>
      </w:pPr>
      <w:r>
        <w:t xml:space="preserve">Cotisation </w:t>
      </w:r>
      <w:r w:rsidR="00FE6428">
        <w:t>: un peu supérieur</w:t>
      </w:r>
      <w:r w:rsidR="00463252">
        <w:t xml:space="preserve"> </w:t>
      </w:r>
      <w:r w:rsidR="00FE6428">
        <w:t>à l’an dernier</w:t>
      </w:r>
    </w:p>
    <w:p w14:paraId="61EF319C" w14:textId="6AC1FACA" w:rsidR="00FE6428" w:rsidRDefault="00FE6428" w:rsidP="00FE6428">
      <w:pPr>
        <w:pStyle w:val="Paragraphedeliste"/>
        <w:numPr>
          <w:ilvl w:val="1"/>
          <w:numId w:val="1"/>
        </w:numPr>
        <w:jc w:val="both"/>
        <w:rPr>
          <w:lang w:val="en-US"/>
        </w:rPr>
      </w:pPr>
      <w:r w:rsidRPr="00FE6428">
        <w:rPr>
          <w:lang w:val="en-US"/>
        </w:rPr>
        <w:t>Dons : Bear Market (2x 500 €) , G</w:t>
      </w:r>
      <w:r>
        <w:rPr>
          <w:lang w:val="en-US"/>
        </w:rPr>
        <w:t>arage Dogocho</w:t>
      </w:r>
    </w:p>
    <w:p w14:paraId="5A0289CB" w14:textId="77777777" w:rsidR="00FE6428" w:rsidRDefault="00FE6428" w:rsidP="00FE6428">
      <w:pPr>
        <w:pStyle w:val="Paragraphedeliste"/>
        <w:ind w:left="1785"/>
        <w:jc w:val="both"/>
        <w:rPr>
          <w:lang w:val="en-US"/>
        </w:rPr>
      </w:pPr>
    </w:p>
    <w:p w14:paraId="7312B182" w14:textId="10182D20" w:rsidR="00FE6428" w:rsidRDefault="00FE6428" w:rsidP="00FE6428">
      <w:pPr>
        <w:pStyle w:val="Paragraphedeliste"/>
        <w:numPr>
          <w:ilvl w:val="0"/>
          <w:numId w:val="1"/>
        </w:numPr>
        <w:jc w:val="both"/>
      </w:pPr>
      <w:r w:rsidRPr="00FE6428">
        <w:t xml:space="preserve">Achat de matériel  : Jérôme </w:t>
      </w:r>
      <w:proofErr w:type="spellStart"/>
      <w:r w:rsidRPr="00FE6428">
        <w:t>O</w:t>
      </w:r>
      <w:r>
        <w:t>llu</w:t>
      </w:r>
      <w:proofErr w:type="spellEnd"/>
      <w:r>
        <w:t xml:space="preserve"> fait part de la nécessité d’avoir une barre de squat et des poids pour la préparation physique des jeunes  (3 disques de 5 kg et 2 disques de 10 kg) + pieds pour la tenir. Franco propose aussi un </w:t>
      </w:r>
      <w:r w:rsidR="00135DF9">
        <w:t>élastique</w:t>
      </w:r>
      <w:r>
        <w:t xml:space="preserve"> pour saut en hauteur, un jeu de haies pliables (à voir pour réparation des existantes).</w:t>
      </w:r>
    </w:p>
    <w:p w14:paraId="08993F6F" w14:textId="218B55FC" w:rsidR="00FE6428" w:rsidRDefault="00FE6428" w:rsidP="00FE6428">
      <w:pPr>
        <w:pStyle w:val="Paragraphedeliste"/>
        <w:numPr>
          <w:ilvl w:val="0"/>
          <w:numId w:val="1"/>
        </w:numPr>
        <w:jc w:val="both"/>
      </w:pPr>
      <w:r>
        <w:t>D’où l’importance de faire un inventaire précis du matériel et de son état (notamment pour déclarer à la mairie</w:t>
      </w:r>
      <w:r w:rsidR="00D0547E">
        <w:t xml:space="preserve"> et assurance</w:t>
      </w:r>
      <w:r>
        <w:t xml:space="preserve">). Yannick </w:t>
      </w:r>
      <w:proofErr w:type="spellStart"/>
      <w:r>
        <w:t>Guef</w:t>
      </w:r>
      <w:r w:rsidR="00044263">
        <w:t>ven</w:t>
      </w:r>
      <w:r>
        <w:t>eu</w:t>
      </w:r>
      <w:proofErr w:type="spellEnd"/>
      <w:r>
        <w:t xml:space="preserve"> propose la date du samedi matin 6 juillet.</w:t>
      </w:r>
    </w:p>
    <w:p w14:paraId="2078DE7F" w14:textId="5C16EF4E" w:rsidR="00FE6428" w:rsidRDefault="00FE6428" w:rsidP="00FE6428">
      <w:pPr>
        <w:pStyle w:val="Paragraphedeliste"/>
        <w:numPr>
          <w:ilvl w:val="0"/>
          <w:numId w:val="1"/>
        </w:numPr>
        <w:jc w:val="both"/>
      </w:pPr>
      <w:r>
        <w:t xml:space="preserve">Yannick </w:t>
      </w:r>
      <w:proofErr w:type="spellStart"/>
      <w:r>
        <w:t>Guef</w:t>
      </w:r>
      <w:r w:rsidR="00D36A4E">
        <w:t>ven</w:t>
      </w:r>
      <w:r>
        <w:t>eu</w:t>
      </w:r>
      <w:proofErr w:type="spellEnd"/>
      <w:r>
        <w:t xml:space="preserve"> aimerait organiser un repas p</w:t>
      </w:r>
      <w:r w:rsidR="00B809C3">
        <w:t>our l’AG avec soirée dansante. Cette soirée n</w:t>
      </w:r>
      <w:r>
        <w:t xml:space="preserve">’est pas compris dans ce budget et devra donc </w:t>
      </w:r>
      <w:r w:rsidR="00336560">
        <w:t>ê</w:t>
      </w:r>
      <w:r>
        <w:t>tre chiffré.</w:t>
      </w:r>
      <w:r w:rsidR="00125B8C">
        <w:t xml:space="preserve"> Il est proposé d’avancer</w:t>
      </w:r>
      <w:r w:rsidR="00FA049F">
        <w:t xml:space="preserve"> l</w:t>
      </w:r>
      <w:r w:rsidR="00B809C3">
        <w:t>e repas « </w:t>
      </w:r>
      <w:r w:rsidR="00125B8C">
        <w:t>hivers »</w:t>
      </w:r>
      <w:r w:rsidR="00FA049F">
        <w:t xml:space="preserve"> au 18 Octobre</w:t>
      </w:r>
      <w:r w:rsidR="00B809C3">
        <w:t xml:space="preserve"> 2024, jour de l’assemblée générale</w:t>
      </w:r>
      <w:r w:rsidR="00FA049F">
        <w:t>.</w:t>
      </w:r>
    </w:p>
    <w:p w14:paraId="0A860C4F" w14:textId="18166C5F" w:rsidR="00FE6428" w:rsidRDefault="00FE6428" w:rsidP="00FE6428">
      <w:pPr>
        <w:jc w:val="both"/>
      </w:pPr>
      <w:r w:rsidRPr="00FE6428">
        <w:rPr>
          <w:b/>
          <w:bCs/>
        </w:rPr>
        <w:t>4/ Calendrier des courses</w:t>
      </w:r>
      <w:r>
        <w:t xml:space="preserve"> : </w:t>
      </w:r>
      <w:r w:rsidR="001A7FBD">
        <w:t xml:space="preserve">le calendrier actuel est assez complet et varié (trails, courses sur route, piste…) </w:t>
      </w:r>
      <w:r w:rsidR="005374C3">
        <w:t xml:space="preserve">Il est décidé </w:t>
      </w:r>
      <w:r w:rsidR="001A7FBD">
        <w:t>supprime</w:t>
      </w:r>
      <w:r w:rsidR="005374C3">
        <w:t>r</w:t>
      </w:r>
      <w:r w:rsidR="001A7FBD">
        <w:t xml:space="preserve"> le </w:t>
      </w:r>
      <w:r w:rsidR="00B809C3">
        <w:t>« </w:t>
      </w:r>
      <w:proofErr w:type="spellStart"/>
      <w:r w:rsidR="001A7FBD">
        <w:t>Trail</w:t>
      </w:r>
      <w:proofErr w:type="spellEnd"/>
      <w:r w:rsidR="001A7FBD">
        <w:t xml:space="preserve"> de Gouvieux</w:t>
      </w:r>
      <w:r w:rsidR="00B809C3">
        <w:t> »</w:t>
      </w:r>
      <w:r w:rsidR="001A7FBD">
        <w:t xml:space="preserve"> jugé peu intéressant et le </w:t>
      </w:r>
      <w:r w:rsidR="00B809C3">
        <w:t>« </w:t>
      </w:r>
      <w:proofErr w:type="spellStart"/>
      <w:r w:rsidR="001A7FBD">
        <w:t>trail</w:t>
      </w:r>
      <w:proofErr w:type="spellEnd"/>
      <w:r w:rsidR="001A7FBD">
        <w:t xml:space="preserve"> des Tortues</w:t>
      </w:r>
      <w:r w:rsidR="00B809C3">
        <w:t> »</w:t>
      </w:r>
      <w:r w:rsidR="001A7FBD">
        <w:t xml:space="preserve"> qui étaient cette année en même temps que le Bois des Côtes.</w:t>
      </w:r>
    </w:p>
    <w:p w14:paraId="61FA4887" w14:textId="3A4EBED2" w:rsidR="007A4365" w:rsidRDefault="007A4365" w:rsidP="007A4365">
      <w:pPr>
        <w:pStyle w:val="Paragraphedeliste"/>
        <w:numPr>
          <w:ilvl w:val="0"/>
          <w:numId w:val="1"/>
        </w:numPr>
        <w:jc w:val="both"/>
      </w:pPr>
      <w:r>
        <w:t xml:space="preserve">Courses prévues : </w:t>
      </w:r>
    </w:p>
    <w:p w14:paraId="3C3CA6F8" w14:textId="5BC98298" w:rsidR="007A4365" w:rsidRDefault="007A4365" w:rsidP="007A4365">
      <w:pPr>
        <w:pStyle w:val="Paragraphedeliste"/>
        <w:numPr>
          <w:ilvl w:val="1"/>
          <w:numId w:val="1"/>
        </w:numPr>
        <w:jc w:val="both"/>
      </w:pPr>
      <w:r>
        <w:t>Clermont Trail : 1</w:t>
      </w:r>
      <w:r w:rsidRPr="007A4365">
        <w:rPr>
          <w:vertAlign w:val="superscript"/>
        </w:rPr>
        <w:t>er</w:t>
      </w:r>
      <w:r>
        <w:t xml:space="preserve"> février : la salle Pommery est déjà réservée et sera toujours réservée le 1</w:t>
      </w:r>
      <w:r w:rsidRPr="007A4365">
        <w:rPr>
          <w:vertAlign w:val="superscript"/>
        </w:rPr>
        <w:t>er</w:t>
      </w:r>
      <w:r>
        <w:t xml:space="preserve"> week-end de février pour cet évènement</w:t>
      </w:r>
    </w:p>
    <w:p w14:paraId="16F7AA87" w14:textId="2984D259" w:rsidR="007A4365" w:rsidRDefault="007A4365" w:rsidP="007A4365">
      <w:pPr>
        <w:pStyle w:val="Paragraphedeliste"/>
        <w:numPr>
          <w:ilvl w:val="1"/>
          <w:numId w:val="1"/>
        </w:numPr>
        <w:jc w:val="both"/>
      </w:pPr>
      <w:r>
        <w:t xml:space="preserve">27 avril : course de 5 km </w:t>
      </w:r>
      <w:r w:rsidR="00F21CD1">
        <w:t>et relais</w:t>
      </w:r>
      <w:r w:rsidR="00B809C3">
        <w:t xml:space="preserve"> (La date était prévu le 15 juin 2025, le CA trouve qu’il y a trop de championnat et course ce mois-ci)</w:t>
      </w:r>
    </w:p>
    <w:p w14:paraId="04CC6873" w14:textId="6C395536" w:rsidR="001A7FBD" w:rsidRDefault="007A4365" w:rsidP="00FE6428">
      <w:pPr>
        <w:pStyle w:val="Paragraphedeliste"/>
        <w:numPr>
          <w:ilvl w:val="1"/>
          <w:numId w:val="1"/>
        </w:numPr>
        <w:jc w:val="both"/>
      </w:pPr>
      <w:r>
        <w:t>Kid cross à prévoir en hiver</w:t>
      </w:r>
    </w:p>
    <w:p w14:paraId="2DD831B7" w14:textId="372E8373" w:rsidR="001A7FBD" w:rsidRDefault="001A7FBD" w:rsidP="00FE6428">
      <w:pPr>
        <w:jc w:val="both"/>
      </w:pPr>
      <w:r w:rsidRPr="001A7FBD">
        <w:rPr>
          <w:b/>
          <w:bCs/>
        </w:rPr>
        <w:t>5/ Interclubs</w:t>
      </w:r>
      <w:r>
        <w:t> : l’importance est mise en avant de communiquer dès septembre pour faire une équipe avec des entraînements spécifiques.</w:t>
      </w:r>
    </w:p>
    <w:p w14:paraId="4721CEC8" w14:textId="77777777" w:rsidR="007A4365" w:rsidRDefault="007A4365" w:rsidP="00FE6428">
      <w:pPr>
        <w:jc w:val="both"/>
      </w:pPr>
    </w:p>
    <w:p w14:paraId="576F0B4E" w14:textId="3B3D53C8" w:rsidR="007A4365" w:rsidRDefault="007A4365" w:rsidP="00FE6428">
      <w:pPr>
        <w:jc w:val="both"/>
      </w:pPr>
      <w:r w:rsidRPr="007A4365">
        <w:rPr>
          <w:b/>
          <w:bCs/>
        </w:rPr>
        <w:t xml:space="preserve">6/ </w:t>
      </w:r>
      <w:r w:rsidR="00F21CD1">
        <w:rPr>
          <w:b/>
          <w:bCs/>
        </w:rPr>
        <w:t>Q</w:t>
      </w:r>
      <w:r w:rsidRPr="007A4365">
        <w:rPr>
          <w:b/>
          <w:bCs/>
        </w:rPr>
        <w:t>uestions diverses</w:t>
      </w:r>
      <w:r>
        <w:t xml:space="preserve"> : </w:t>
      </w:r>
    </w:p>
    <w:p w14:paraId="1F046EB1" w14:textId="1226B206" w:rsidR="007A4365" w:rsidRDefault="007A4365" w:rsidP="007A4365">
      <w:pPr>
        <w:pStyle w:val="Paragraphedeliste"/>
        <w:numPr>
          <w:ilvl w:val="0"/>
          <w:numId w:val="1"/>
        </w:numPr>
        <w:jc w:val="both"/>
      </w:pPr>
      <w:r>
        <w:t xml:space="preserve">Jérôme </w:t>
      </w:r>
      <w:r w:rsidR="000648F9">
        <w:t xml:space="preserve">Beaumont annonce officiellement sa volonté d’arrêter la fonction de trésorier après l’AG. Pascal </w:t>
      </w:r>
      <w:proofErr w:type="spellStart"/>
      <w:r w:rsidR="000648F9">
        <w:t>Jab</w:t>
      </w:r>
      <w:r w:rsidR="00A217DD">
        <w:t>i</w:t>
      </w:r>
      <w:r w:rsidR="000648F9">
        <w:t>n</w:t>
      </w:r>
      <w:proofErr w:type="spellEnd"/>
      <w:r w:rsidR="000648F9">
        <w:t xml:space="preserve">  est sollicité et accepte s’il est appuyé par un adjoint.</w:t>
      </w:r>
    </w:p>
    <w:p w14:paraId="47A588D8" w14:textId="391D1236" w:rsidR="000648F9" w:rsidRDefault="000648F9" w:rsidP="007A4365">
      <w:pPr>
        <w:pStyle w:val="Paragraphedeliste"/>
        <w:numPr>
          <w:ilvl w:val="0"/>
          <w:numId w:val="1"/>
        </w:numPr>
        <w:jc w:val="both"/>
      </w:pPr>
      <w:r>
        <w:t xml:space="preserve">Yannick </w:t>
      </w:r>
      <w:proofErr w:type="spellStart"/>
      <w:r w:rsidR="00A217DD">
        <w:t>Trémenec</w:t>
      </w:r>
      <w:proofErr w:type="spellEnd"/>
      <w:r w:rsidR="00A217DD">
        <w:t xml:space="preserve"> </w:t>
      </w:r>
      <w:r>
        <w:t xml:space="preserve">confirme également sa volonté d’arrêter le secrétariat général. Il dresse un rapide panorama de ses missions. Marc </w:t>
      </w:r>
      <w:proofErr w:type="spellStart"/>
      <w:r>
        <w:t>Dogocho</w:t>
      </w:r>
      <w:proofErr w:type="spellEnd"/>
      <w:r>
        <w:t xml:space="preserve"> propose de répartir les différentes missions entre les membres du CA. Pour le moment, personne ne s’est officiellement présenté. En revanche, Yannick devrait continuer d’entraîner la marche nordique le mercredi soir et le hors stade le mardi soir.</w:t>
      </w:r>
    </w:p>
    <w:p w14:paraId="649CA218" w14:textId="7DF23D34" w:rsidR="000648F9" w:rsidRDefault="000648F9" w:rsidP="007A4365">
      <w:pPr>
        <w:pStyle w:val="Paragraphedeliste"/>
        <w:numPr>
          <w:ilvl w:val="0"/>
          <w:numId w:val="1"/>
        </w:numPr>
        <w:jc w:val="both"/>
      </w:pPr>
      <w:r>
        <w:t xml:space="preserve">Jérôme </w:t>
      </w:r>
      <w:proofErr w:type="spellStart"/>
      <w:r>
        <w:t>Ollu</w:t>
      </w:r>
      <w:proofErr w:type="spellEnd"/>
      <w:r>
        <w:t xml:space="preserve"> maintient ses entraînements pour les cadets et plus du lundi  et mardi, 18h et du samedi 11h. Il verra les adaptations possibles selon le planning de rentrée de ses athlètes.</w:t>
      </w:r>
    </w:p>
    <w:p w14:paraId="44740241" w14:textId="6CA80F73" w:rsidR="000648F9" w:rsidRDefault="000648F9" w:rsidP="007A4365">
      <w:pPr>
        <w:pStyle w:val="Paragraphedeliste"/>
        <w:numPr>
          <w:ilvl w:val="0"/>
          <w:numId w:val="1"/>
        </w:numPr>
        <w:jc w:val="both"/>
      </w:pPr>
      <w:r>
        <w:t xml:space="preserve">7 septembre : participation </w:t>
      </w:r>
      <w:r w:rsidR="00C460D2">
        <w:t>au</w:t>
      </w:r>
      <w:r w:rsidR="008518DD">
        <w:t xml:space="preserve"> </w:t>
      </w:r>
      <w:r w:rsidR="00C460D2">
        <w:t xml:space="preserve">forum </w:t>
      </w:r>
      <w:r>
        <w:t>des Associations</w:t>
      </w:r>
      <w:r w:rsidR="005444B9">
        <w:t xml:space="preserve">. Le club </w:t>
      </w:r>
      <w:r w:rsidR="00C82835">
        <w:t>s’est</w:t>
      </w:r>
      <w:r w:rsidR="005444B9">
        <w:t xml:space="preserve"> inscrit à la journée</w:t>
      </w:r>
      <w:r w:rsidR="00EE5F56">
        <w:t xml:space="preserve"> </w:t>
      </w:r>
      <w:r>
        <w:t xml:space="preserve"> </w:t>
      </w:r>
      <w:r w:rsidR="00EE5F56">
        <w:t>« </w:t>
      </w:r>
      <w:proofErr w:type="spellStart"/>
      <w:r>
        <w:t>Kinder</w:t>
      </w:r>
      <w:proofErr w:type="spellEnd"/>
      <w:r>
        <w:t xml:space="preserve"> Joy of </w:t>
      </w:r>
      <w:proofErr w:type="spellStart"/>
      <w:r>
        <w:t>moving</w:t>
      </w:r>
      <w:proofErr w:type="spellEnd"/>
      <w:r w:rsidR="00EE5F56">
        <w:t xml:space="preserve"> » proposé par la fédération française d’athlétisme et </w:t>
      </w:r>
      <w:proofErr w:type="spellStart"/>
      <w:r w:rsidR="00EE5F56">
        <w:t>Kinder</w:t>
      </w:r>
      <w:proofErr w:type="spellEnd"/>
      <w:r w:rsidR="00EE5F56">
        <w:t>.</w:t>
      </w:r>
    </w:p>
    <w:p w14:paraId="41CB5CCF" w14:textId="12CAC2E6" w:rsidR="000648F9" w:rsidRDefault="000648F9" w:rsidP="007A4365">
      <w:pPr>
        <w:pStyle w:val="Paragraphedeliste"/>
        <w:numPr>
          <w:ilvl w:val="0"/>
          <w:numId w:val="1"/>
        </w:numPr>
        <w:jc w:val="both"/>
      </w:pPr>
      <w:r>
        <w:t>Yannick G. annonce qu’il va continuer ses formations pour devenir Dirigeant expert car il semblerait que la Fédération ait l’intention d’imposer une Dirigeant expert par club. Pour ce faire, il aura un projet à présenter qu’il centrera sur la labellisation handisport qui va être mise en place.</w:t>
      </w:r>
    </w:p>
    <w:p w14:paraId="2F0432CA" w14:textId="74C76D9C" w:rsidR="000648F9" w:rsidRDefault="000648F9" w:rsidP="007A4365">
      <w:pPr>
        <w:pStyle w:val="Paragraphedeliste"/>
        <w:numPr>
          <w:ilvl w:val="0"/>
          <w:numId w:val="1"/>
        </w:numPr>
        <w:jc w:val="both"/>
      </w:pPr>
      <w:r>
        <w:t>3 nouveaux ordinateurs sont arrivés pour le Président, le secrétaire et le trésorier. Possibilité d’avoir des tablettes pour les entraîneurs : se rapprocher de Jérôme Beaumont.</w:t>
      </w:r>
    </w:p>
    <w:p w14:paraId="0DFFE362" w14:textId="706986D8" w:rsidR="00447562" w:rsidRDefault="00447562" w:rsidP="007A4365">
      <w:pPr>
        <w:pStyle w:val="Paragraphedeliste"/>
        <w:numPr>
          <w:ilvl w:val="0"/>
          <w:numId w:val="1"/>
        </w:numPr>
        <w:jc w:val="both"/>
      </w:pPr>
      <w:r>
        <w:t xml:space="preserve">Point sur la saison en cours. Devrait être à peu près équilibrée : reste 1500 € à venir du Crédit agricole, la recette du Marathon par équipe (1560 €) et 800 € de reprise de la poudre de la </w:t>
      </w:r>
      <w:proofErr w:type="spellStart"/>
      <w:r>
        <w:t>Color</w:t>
      </w:r>
      <w:proofErr w:type="spellEnd"/>
      <w:r>
        <w:t xml:space="preserve"> </w:t>
      </w:r>
      <w:proofErr w:type="spellStart"/>
      <w:r>
        <w:t>Run</w:t>
      </w:r>
      <w:proofErr w:type="spellEnd"/>
      <w:r>
        <w:t>.</w:t>
      </w:r>
    </w:p>
    <w:p w14:paraId="5B04D82A" w14:textId="77777777" w:rsidR="00447562" w:rsidRDefault="00447562" w:rsidP="00447562">
      <w:pPr>
        <w:jc w:val="both"/>
      </w:pPr>
    </w:p>
    <w:p w14:paraId="1C48B5B5" w14:textId="4182C749" w:rsidR="00447562" w:rsidRDefault="00447562" w:rsidP="00447562">
      <w:pPr>
        <w:jc w:val="both"/>
      </w:pPr>
      <w:r>
        <w:t>L’ordre du jour étant épuisé (et les participants aussi), la séance est levée.</w:t>
      </w:r>
    </w:p>
    <w:p w14:paraId="509D5B67" w14:textId="77777777" w:rsidR="001A7FBD" w:rsidRDefault="001A7FBD" w:rsidP="00FE6428">
      <w:pPr>
        <w:jc w:val="both"/>
      </w:pPr>
    </w:p>
    <w:p w14:paraId="3CDD121A" w14:textId="77777777" w:rsidR="009079DB" w:rsidRPr="00FE6428" w:rsidRDefault="009079DB" w:rsidP="009079DB">
      <w:pPr>
        <w:ind w:left="2124"/>
        <w:jc w:val="both"/>
      </w:pPr>
    </w:p>
    <w:p w14:paraId="21208B27" w14:textId="77777777" w:rsidR="00714CAA" w:rsidRPr="00FE6428" w:rsidRDefault="00714CAA" w:rsidP="009079DB">
      <w:pPr>
        <w:jc w:val="both"/>
      </w:pPr>
    </w:p>
    <w:sectPr w:rsidR="00714CAA" w:rsidRPr="00FE6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F6ACF"/>
    <w:multiLevelType w:val="hybridMultilevel"/>
    <w:tmpl w:val="6C86C46C"/>
    <w:lvl w:ilvl="0" w:tplc="59A20992">
      <w:numFmt w:val="bullet"/>
      <w:lvlText w:val="-"/>
      <w:lvlJc w:val="left"/>
      <w:pPr>
        <w:ind w:left="1065" w:hanging="360"/>
      </w:pPr>
      <w:rPr>
        <w:rFonts w:ascii="Aptos" w:eastAsiaTheme="minorHAnsi" w:hAnsi="Aptos"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82966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CAA"/>
    <w:rsid w:val="000142E1"/>
    <w:rsid w:val="00044263"/>
    <w:rsid w:val="000648F9"/>
    <w:rsid w:val="000A208D"/>
    <w:rsid w:val="000C77E8"/>
    <w:rsid w:val="000D1CE3"/>
    <w:rsid w:val="00125B8C"/>
    <w:rsid w:val="00135DF9"/>
    <w:rsid w:val="001A7FBD"/>
    <w:rsid w:val="00245C46"/>
    <w:rsid w:val="00262338"/>
    <w:rsid w:val="002761E4"/>
    <w:rsid w:val="002C2ECB"/>
    <w:rsid w:val="00336560"/>
    <w:rsid w:val="004302FF"/>
    <w:rsid w:val="00447562"/>
    <w:rsid w:val="00463252"/>
    <w:rsid w:val="005225D4"/>
    <w:rsid w:val="005374C3"/>
    <w:rsid w:val="005444B9"/>
    <w:rsid w:val="005D5D32"/>
    <w:rsid w:val="00642091"/>
    <w:rsid w:val="006E48AB"/>
    <w:rsid w:val="006F4672"/>
    <w:rsid w:val="007074CF"/>
    <w:rsid w:val="00714CAA"/>
    <w:rsid w:val="00725537"/>
    <w:rsid w:val="00744071"/>
    <w:rsid w:val="007A4365"/>
    <w:rsid w:val="007E276E"/>
    <w:rsid w:val="008518DD"/>
    <w:rsid w:val="008F3302"/>
    <w:rsid w:val="009079DB"/>
    <w:rsid w:val="00982B66"/>
    <w:rsid w:val="009B4055"/>
    <w:rsid w:val="009F219F"/>
    <w:rsid w:val="00A217DD"/>
    <w:rsid w:val="00B06EC6"/>
    <w:rsid w:val="00B159D6"/>
    <w:rsid w:val="00B809C3"/>
    <w:rsid w:val="00BB7846"/>
    <w:rsid w:val="00C460D2"/>
    <w:rsid w:val="00C82835"/>
    <w:rsid w:val="00D0547E"/>
    <w:rsid w:val="00D36A4E"/>
    <w:rsid w:val="00E06308"/>
    <w:rsid w:val="00E97342"/>
    <w:rsid w:val="00EE5F56"/>
    <w:rsid w:val="00F21CD1"/>
    <w:rsid w:val="00F86FBC"/>
    <w:rsid w:val="00FA049F"/>
    <w:rsid w:val="00FE6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D0A2"/>
  <w15:docId w15:val="{88EA6842-D8A5-274D-A7BC-603EBC9E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4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4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4CA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4CA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4CA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4CA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4CA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4CA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4CA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4C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4C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4C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4C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4C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4C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4C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4C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4CAA"/>
    <w:rPr>
      <w:rFonts w:eastAsiaTheme="majorEastAsia" w:cstheme="majorBidi"/>
      <w:color w:val="272727" w:themeColor="text1" w:themeTint="D8"/>
    </w:rPr>
  </w:style>
  <w:style w:type="paragraph" w:styleId="Titre">
    <w:name w:val="Title"/>
    <w:basedOn w:val="Normal"/>
    <w:next w:val="Normal"/>
    <w:link w:val="TitreCar"/>
    <w:uiPriority w:val="10"/>
    <w:qFormat/>
    <w:rsid w:val="00714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4C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4C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4C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4CAA"/>
    <w:pPr>
      <w:spacing w:before="160"/>
      <w:jc w:val="center"/>
    </w:pPr>
    <w:rPr>
      <w:i/>
      <w:iCs/>
      <w:color w:val="404040" w:themeColor="text1" w:themeTint="BF"/>
    </w:rPr>
  </w:style>
  <w:style w:type="character" w:customStyle="1" w:styleId="CitationCar">
    <w:name w:val="Citation Car"/>
    <w:basedOn w:val="Policepardfaut"/>
    <w:link w:val="Citation"/>
    <w:uiPriority w:val="29"/>
    <w:rsid w:val="00714CAA"/>
    <w:rPr>
      <w:i/>
      <w:iCs/>
      <w:color w:val="404040" w:themeColor="text1" w:themeTint="BF"/>
    </w:rPr>
  </w:style>
  <w:style w:type="paragraph" w:styleId="Paragraphedeliste">
    <w:name w:val="List Paragraph"/>
    <w:basedOn w:val="Normal"/>
    <w:uiPriority w:val="34"/>
    <w:qFormat/>
    <w:rsid w:val="00714CAA"/>
    <w:pPr>
      <w:ind w:left="720"/>
      <w:contextualSpacing/>
    </w:pPr>
  </w:style>
  <w:style w:type="character" w:styleId="Accentuationintense">
    <w:name w:val="Intense Emphasis"/>
    <w:basedOn w:val="Policepardfaut"/>
    <w:uiPriority w:val="21"/>
    <w:qFormat/>
    <w:rsid w:val="00714CAA"/>
    <w:rPr>
      <w:i/>
      <w:iCs/>
      <w:color w:val="0F4761" w:themeColor="accent1" w:themeShade="BF"/>
    </w:rPr>
  </w:style>
  <w:style w:type="paragraph" w:styleId="Citationintense">
    <w:name w:val="Intense Quote"/>
    <w:basedOn w:val="Normal"/>
    <w:next w:val="Normal"/>
    <w:link w:val="CitationintenseCar"/>
    <w:uiPriority w:val="30"/>
    <w:qFormat/>
    <w:rsid w:val="00714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4CAA"/>
    <w:rPr>
      <w:i/>
      <w:iCs/>
      <w:color w:val="0F4761" w:themeColor="accent1" w:themeShade="BF"/>
    </w:rPr>
  </w:style>
  <w:style w:type="character" w:styleId="Rfrenceintense">
    <w:name w:val="Intense Reference"/>
    <w:basedOn w:val="Policepardfaut"/>
    <w:uiPriority w:val="32"/>
    <w:qFormat/>
    <w:rsid w:val="00714C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Yannick Guefveneu</cp:lastModifiedBy>
  <cp:revision>2</cp:revision>
  <dcterms:created xsi:type="dcterms:W3CDTF">2024-07-12T18:09:00Z</dcterms:created>
  <dcterms:modified xsi:type="dcterms:W3CDTF">2024-07-12T18:09:00Z</dcterms:modified>
</cp:coreProperties>
</file>